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E0E" w:rsidRDefault="00667463" w:rsidP="00667463">
      <w:pPr>
        <w:pStyle w:val="Heading2"/>
        <w:jc w:val="center"/>
        <w:rPr>
          <w:rFonts w:ascii="IRANSans" w:hAnsi="IRANSans" w:cs="IRANSans" w:hint="cs"/>
          <w:sz w:val="24"/>
          <w:szCs w:val="24"/>
          <w:rtl/>
        </w:rPr>
      </w:pPr>
      <w:r>
        <w:rPr>
          <w:rFonts w:ascii="IRANSans" w:hAnsi="IRANSans" w:cs="IRANSans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00.05pt;height:300.05pt">
            <v:imagedata r:id="rId5" o:title="sc-fiber-patch-cord-500x500"/>
          </v:shape>
        </w:pict>
      </w:r>
    </w:p>
    <w:p w:rsidR="00747035" w:rsidRPr="00F5557B" w:rsidRDefault="00747035" w:rsidP="0015504B">
      <w:pPr>
        <w:pStyle w:val="Heading2"/>
        <w:rPr>
          <w:rFonts w:ascii="IRANSans" w:hAnsi="IRANSans" w:cs="IRANSans"/>
          <w:sz w:val="24"/>
          <w:szCs w:val="24"/>
          <w:rtl/>
        </w:rPr>
      </w:pPr>
      <w:r w:rsidRPr="00F5557B">
        <w:rPr>
          <w:rFonts w:ascii="IRANSans" w:hAnsi="IRANSans" w:cs="IRANSans"/>
          <w:sz w:val="24"/>
          <w:szCs w:val="24"/>
          <w:rtl/>
        </w:rPr>
        <w:t xml:space="preserve">پچ کورد فیبر نوری </w:t>
      </w:r>
      <w:r w:rsidRPr="00F5557B">
        <w:rPr>
          <w:rFonts w:ascii="IRANSans" w:hAnsi="IRANSans" w:cs="IRANSans"/>
          <w:sz w:val="24"/>
          <w:szCs w:val="24"/>
        </w:rPr>
        <w:t xml:space="preserve"> SC </w:t>
      </w:r>
      <w:r w:rsidRPr="00F5557B">
        <w:rPr>
          <w:rFonts w:ascii="Times New Roman" w:hAnsi="Times New Roman" w:cs="Times New Roman"/>
          <w:sz w:val="24"/>
          <w:szCs w:val="24"/>
        </w:rPr>
        <w:t>–</w:t>
      </w:r>
      <w:r w:rsidRPr="00F5557B">
        <w:rPr>
          <w:rFonts w:ascii="IRANSans" w:hAnsi="IRANSans" w:cs="IRANSans"/>
          <w:sz w:val="24"/>
          <w:szCs w:val="24"/>
        </w:rPr>
        <w:t xml:space="preserve"> SC</w:t>
      </w:r>
      <w:r w:rsidRPr="00F5557B">
        <w:rPr>
          <w:rFonts w:ascii="IRANSans" w:hAnsi="IRANSans" w:cs="IRANSans"/>
          <w:sz w:val="24"/>
          <w:szCs w:val="24"/>
          <w:rtl/>
        </w:rPr>
        <w:t>سیمپلکس</w:t>
      </w:r>
    </w:p>
    <w:p w:rsidR="00073DB1" w:rsidRPr="00F5557B" w:rsidRDefault="0015504B" w:rsidP="00073DB1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F5557B">
        <w:rPr>
          <w:rFonts w:ascii="IRANSans" w:hAnsi="IRANSans" w:cs="IRANSans"/>
          <w:sz w:val="24"/>
          <w:szCs w:val="24"/>
          <w:rtl/>
        </w:rPr>
        <w:t xml:space="preserve">پچ کورد های فیبر نوری </w:t>
      </w:r>
      <w:r w:rsidRPr="00F5557B">
        <w:rPr>
          <w:rFonts w:ascii="IRANSans" w:hAnsi="IRANSans" w:cs="IRANSans"/>
          <w:sz w:val="24"/>
          <w:szCs w:val="24"/>
        </w:rPr>
        <w:t xml:space="preserve">SC </w:t>
      </w:r>
      <w:r w:rsidRPr="00F5557B">
        <w:rPr>
          <w:rFonts w:ascii="Times New Roman" w:hAnsi="Times New Roman" w:cs="Times New Roman"/>
          <w:sz w:val="24"/>
          <w:szCs w:val="24"/>
        </w:rPr>
        <w:t>–</w:t>
      </w:r>
      <w:r w:rsidRPr="00F5557B">
        <w:rPr>
          <w:rFonts w:ascii="IRANSans" w:hAnsi="IRANSans" w:cs="IRANSans"/>
          <w:sz w:val="24"/>
          <w:szCs w:val="24"/>
        </w:rPr>
        <w:t xml:space="preserve"> SC </w:t>
      </w:r>
      <w:r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 سیمپلکس </w:t>
      </w:r>
      <w:r w:rsidR="00073DB1" w:rsidRPr="00F5557B">
        <w:rPr>
          <w:rFonts w:ascii="IRANSans" w:hAnsi="IRANSans" w:cs="IRANSans"/>
          <w:sz w:val="24"/>
          <w:szCs w:val="24"/>
          <w:rtl/>
          <w:lang w:bidi="prs-AF"/>
        </w:rPr>
        <w:t>که به اسم های</w:t>
      </w:r>
      <w:r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 </w:t>
      </w:r>
      <w:r w:rsidRPr="00F5557B">
        <w:rPr>
          <w:rFonts w:ascii="IRANSans" w:hAnsi="IRANSans" w:cs="IRANSans"/>
          <w:sz w:val="24"/>
          <w:szCs w:val="24"/>
          <w:lang w:bidi="prs-AF"/>
        </w:rPr>
        <w:t>Subscriber Connector</w:t>
      </w:r>
      <w:r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 </w:t>
      </w:r>
      <w:r w:rsidR="00073DB1"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و </w:t>
      </w:r>
      <w:r w:rsidRPr="00F5557B">
        <w:rPr>
          <w:rFonts w:ascii="IRANSans" w:hAnsi="IRANSans" w:cs="IRANSans"/>
          <w:sz w:val="24"/>
          <w:szCs w:val="24"/>
          <w:lang w:bidi="prs-AF"/>
        </w:rPr>
        <w:t>Square Connector</w:t>
      </w:r>
      <w:r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 </w:t>
      </w:r>
      <w:r w:rsidR="00073DB1" w:rsidRPr="00F5557B">
        <w:rPr>
          <w:rFonts w:ascii="IRANSans" w:hAnsi="IRANSans" w:cs="IRANSans"/>
          <w:sz w:val="24"/>
          <w:szCs w:val="24"/>
          <w:rtl/>
          <w:lang w:bidi="prs-AF"/>
        </w:rPr>
        <w:t>و</w:t>
      </w:r>
      <w:r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 </w:t>
      </w:r>
      <w:r w:rsidRPr="00F5557B">
        <w:rPr>
          <w:rFonts w:ascii="IRANSans" w:hAnsi="IRANSans" w:cs="IRANSans"/>
          <w:sz w:val="24"/>
          <w:szCs w:val="24"/>
          <w:lang w:bidi="prs-AF"/>
        </w:rPr>
        <w:t>Standard Connector</w:t>
      </w:r>
      <w:r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 </w:t>
      </w:r>
      <w:r w:rsidR="00073DB1" w:rsidRPr="00F5557B">
        <w:rPr>
          <w:rFonts w:ascii="IRANSans" w:hAnsi="IRANSans" w:cs="IRANSans"/>
          <w:sz w:val="24"/>
          <w:szCs w:val="24"/>
          <w:rtl/>
          <w:lang w:bidi="prs-AF"/>
        </w:rPr>
        <w:t>شناخته می شوند؛ امروزه جایگاه مهمی را در صنعت فیبر نوری به خود اختصاص داده‌اند. این وچ کورد ها از لحاظ ساختاری به دو نوع سیمپلکس و دامپلکس طبقه بندی می شوند.</w:t>
      </w:r>
    </w:p>
    <w:p w:rsidR="00073DB1" w:rsidRPr="00F5557B" w:rsidRDefault="00073DB1" w:rsidP="00073DB1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برای درک بهتر کاربرد پچ کورد فیبر نوری </w:t>
      </w:r>
      <w:r w:rsidRPr="00F5557B">
        <w:rPr>
          <w:rFonts w:ascii="IRANSans" w:hAnsi="IRANSans" w:cs="IRANSans"/>
          <w:sz w:val="24"/>
          <w:szCs w:val="24"/>
          <w:lang w:bidi="prs-AF"/>
        </w:rPr>
        <w:t xml:space="preserve">SC </w:t>
      </w:r>
      <w:r w:rsidRPr="00F5557B">
        <w:rPr>
          <w:rFonts w:ascii="Times New Roman" w:hAnsi="Times New Roman" w:cs="Times New Roman"/>
          <w:sz w:val="24"/>
          <w:szCs w:val="24"/>
          <w:lang w:bidi="prs-AF"/>
        </w:rPr>
        <w:t>–</w:t>
      </w:r>
      <w:r w:rsidRPr="00F5557B">
        <w:rPr>
          <w:rFonts w:ascii="IRANSans" w:hAnsi="IRANSans" w:cs="IRANSans"/>
          <w:sz w:val="24"/>
          <w:szCs w:val="24"/>
          <w:lang w:bidi="prs-AF"/>
        </w:rPr>
        <w:t xml:space="preserve"> SC </w:t>
      </w:r>
      <w:r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 سیمپلکس بهتر است آن را این گونه تعریف کنیم. این کابل ها به عنوان پل ارتباطی بین دستگاه های برقی شبکه های مخابراتی می مانند.</w:t>
      </w:r>
    </w:p>
    <w:p w:rsidR="00073DB1" w:rsidRPr="00F5557B" w:rsidRDefault="00073DB1" w:rsidP="00073DB1">
      <w:pPr>
        <w:pStyle w:val="Heading2"/>
        <w:rPr>
          <w:rFonts w:ascii="IRANSans" w:hAnsi="IRANSans" w:cs="IRANSans"/>
          <w:sz w:val="24"/>
          <w:szCs w:val="24"/>
          <w:rtl/>
          <w:lang w:bidi="prs-AF"/>
        </w:rPr>
      </w:pPr>
      <w:r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مشخصات ظاهری </w:t>
      </w:r>
      <w:r w:rsidRPr="00F5557B">
        <w:rPr>
          <w:rFonts w:ascii="IRANSans" w:hAnsi="IRANSans" w:cs="IRANSans"/>
          <w:sz w:val="24"/>
          <w:szCs w:val="24"/>
          <w:rtl/>
        </w:rPr>
        <w:t xml:space="preserve">پچ کورد های فیبر نوری </w:t>
      </w:r>
      <w:r w:rsidRPr="00F5557B">
        <w:rPr>
          <w:rFonts w:ascii="IRANSans" w:hAnsi="IRANSans" w:cs="IRANSans"/>
          <w:sz w:val="24"/>
          <w:szCs w:val="24"/>
        </w:rPr>
        <w:t xml:space="preserve">SC </w:t>
      </w:r>
      <w:r w:rsidRPr="00F5557B">
        <w:rPr>
          <w:rFonts w:ascii="Times New Roman" w:hAnsi="Times New Roman" w:cs="Times New Roman"/>
          <w:sz w:val="24"/>
          <w:szCs w:val="24"/>
        </w:rPr>
        <w:t>–</w:t>
      </w:r>
      <w:r w:rsidRPr="00F5557B">
        <w:rPr>
          <w:rFonts w:ascii="IRANSans" w:hAnsi="IRANSans" w:cs="IRANSans"/>
          <w:sz w:val="24"/>
          <w:szCs w:val="24"/>
        </w:rPr>
        <w:t xml:space="preserve"> SC </w:t>
      </w:r>
      <w:r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 سیمپلکس</w:t>
      </w:r>
    </w:p>
    <w:p w:rsidR="00073DB1" w:rsidRPr="00F5557B" w:rsidRDefault="00073DB1" w:rsidP="00073DB1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F5557B">
        <w:rPr>
          <w:rFonts w:ascii="IRANSans" w:hAnsi="IRANSans" w:cs="IRANSans"/>
          <w:sz w:val="24"/>
          <w:szCs w:val="24"/>
          <w:rtl/>
        </w:rPr>
        <w:t xml:space="preserve">پچ کورد های فیبر نوری </w:t>
      </w:r>
      <w:r w:rsidRPr="00F5557B">
        <w:rPr>
          <w:rFonts w:ascii="IRANSans" w:hAnsi="IRANSans" w:cs="IRANSans"/>
          <w:sz w:val="24"/>
          <w:szCs w:val="24"/>
        </w:rPr>
        <w:t xml:space="preserve">SC </w:t>
      </w:r>
      <w:r w:rsidRPr="00F5557B">
        <w:rPr>
          <w:rFonts w:ascii="Times New Roman" w:hAnsi="Times New Roman" w:cs="Times New Roman"/>
          <w:sz w:val="24"/>
          <w:szCs w:val="24"/>
        </w:rPr>
        <w:t>–</w:t>
      </w:r>
      <w:r w:rsidRPr="00F5557B">
        <w:rPr>
          <w:rFonts w:ascii="IRANSans" w:hAnsi="IRANSans" w:cs="IRANSans"/>
          <w:sz w:val="24"/>
          <w:szCs w:val="24"/>
        </w:rPr>
        <w:t xml:space="preserve"> SC </w:t>
      </w:r>
      <w:r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 سیمپلکس</w:t>
      </w:r>
      <w:r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 در بازار اغلب به رنگ زرد موجود است. روکش این کابل ها از جنس </w:t>
      </w:r>
      <w:r w:rsidR="009B112F" w:rsidRPr="00F5557B">
        <w:rPr>
          <w:rFonts w:ascii="IRANSans" w:hAnsi="IRANSans" w:cs="IRANSans"/>
          <w:sz w:val="24"/>
          <w:szCs w:val="24"/>
        </w:rPr>
        <w:t>LSZH</w:t>
      </w:r>
      <w:r w:rsidR="009B112F"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 است که باعث می شود در اثر آتش سوزی دیر بسوزد و گاز های سمی از خود تولید نکند. </w:t>
      </w:r>
    </w:p>
    <w:p w:rsidR="0015504B" w:rsidRPr="00F5557B" w:rsidRDefault="009B112F" w:rsidP="009B112F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F5557B">
        <w:rPr>
          <w:rFonts w:ascii="IRANSans" w:hAnsi="IRANSans" w:cs="IRANSans"/>
          <w:sz w:val="24"/>
          <w:szCs w:val="24"/>
          <w:rtl/>
          <w:lang w:bidi="prs-AF"/>
        </w:rPr>
        <w:t>این پچ کورد ها در طول های مختلفی به بازار عرضه می گردند که از رایج ترین آن ها می توان به طول های 1.5 متر و 3 متر اشاره کرد.</w:t>
      </w:r>
    </w:p>
    <w:p w:rsidR="00747035" w:rsidRPr="00F5557B" w:rsidRDefault="00747035" w:rsidP="009B112F">
      <w:pPr>
        <w:pStyle w:val="Heading2"/>
        <w:rPr>
          <w:rFonts w:ascii="IRANSans" w:hAnsi="IRANSans" w:cs="IRANSans"/>
          <w:sz w:val="24"/>
          <w:szCs w:val="24"/>
          <w:rtl/>
        </w:rPr>
      </w:pPr>
      <w:r w:rsidRPr="00F5557B">
        <w:rPr>
          <w:rFonts w:ascii="IRANSans" w:hAnsi="IRANSans" w:cs="IRANSans"/>
          <w:sz w:val="24"/>
          <w:szCs w:val="24"/>
          <w:rtl/>
        </w:rPr>
        <w:t xml:space="preserve">راهنمای خرید </w:t>
      </w:r>
      <w:r w:rsidR="009B112F" w:rsidRPr="00F5557B">
        <w:rPr>
          <w:rFonts w:ascii="IRANSans" w:hAnsi="IRANSans" w:cs="IRANSans"/>
          <w:sz w:val="24"/>
          <w:szCs w:val="24"/>
          <w:rtl/>
        </w:rPr>
        <w:t xml:space="preserve">پچ </w:t>
      </w:r>
      <w:r w:rsidR="009B112F" w:rsidRPr="00F5557B">
        <w:rPr>
          <w:rFonts w:ascii="IRANSans" w:hAnsi="IRANSans" w:cs="IRANSans"/>
          <w:sz w:val="24"/>
          <w:szCs w:val="24"/>
          <w:rtl/>
        </w:rPr>
        <w:t xml:space="preserve">کورد های فیبر نوری </w:t>
      </w:r>
      <w:r w:rsidR="009B112F" w:rsidRPr="00F5557B">
        <w:rPr>
          <w:rFonts w:ascii="IRANSans" w:hAnsi="IRANSans" w:cs="IRANSans"/>
          <w:sz w:val="24"/>
          <w:szCs w:val="24"/>
        </w:rPr>
        <w:t xml:space="preserve">SC </w:t>
      </w:r>
      <w:r w:rsidR="009B112F" w:rsidRPr="00F5557B">
        <w:rPr>
          <w:rFonts w:ascii="Times New Roman" w:hAnsi="Times New Roman" w:cs="Times New Roman"/>
          <w:sz w:val="24"/>
          <w:szCs w:val="24"/>
        </w:rPr>
        <w:t>–</w:t>
      </w:r>
      <w:r w:rsidR="009B112F" w:rsidRPr="00F5557B">
        <w:rPr>
          <w:rFonts w:ascii="IRANSans" w:hAnsi="IRANSans" w:cs="IRANSans"/>
          <w:sz w:val="24"/>
          <w:szCs w:val="24"/>
        </w:rPr>
        <w:t xml:space="preserve"> SC </w:t>
      </w:r>
      <w:r w:rsidR="009B112F"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 سیمپلکس</w:t>
      </w:r>
    </w:p>
    <w:p w:rsidR="00747035" w:rsidRPr="00F5557B" w:rsidRDefault="0015504B" w:rsidP="009B112F">
      <w:pPr>
        <w:rPr>
          <w:rFonts w:ascii="IRANSans" w:hAnsi="IRANSans" w:cs="IRANSans"/>
          <w:sz w:val="24"/>
          <w:szCs w:val="24"/>
          <w:rtl/>
        </w:rPr>
      </w:pPr>
      <w:r w:rsidRPr="00F5557B">
        <w:rPr>
          <w:rFonts w:ascii="IRANSans" w:hAnsi="IRANSans" w:cs="IRANSans"/>
          <w:sz w:val="24"/>
          <w:szCs w:val="24"/>
          <w:rtl/>
        </w:rPr>
        <w:t xml:space="preserve">در خرید پچ کورد فیبر نوری </w:t>
      </w:r>
      <w:r w:rsidRPr="00F5557B">
        <w:rPr>
          <w:rFonts w:ascii="IRANSans" w:hAnsi="IRANSans" w:cs="IRANSans"/>
          <w:sz w:val="24"/>
          <w:szCs w:val="24"/>
        </w:rPr>
        <w:t xml:space="preserve">SC </w:t>
      </w:r>
      <w:r w:rsidRPr="00F5557B">
        <w:rPr>
          <w:rFonts w:ascii="Times New Roman" w:hAnsi="Times New Roman" w:cs="Times New Roman"/>
          <w:sz w:val="24"/>
          <w:szCs w:val="24"/>
        </w:rPr>
        <w:t>–</w:t>
      </w:r>
      <w:r w:rsidRPr="00F5557B">
        <w:rPr>
          <w:rFonts w:ascii="IRANSans" w:hAnsi="IRANSans" w:cs="IRANSans"/>
          <w:sz w:val="24"/>
          <w:szCs w:val="24"/>
        </w:rPr>
        <w:t xml:space="preserve"> SC</w:t>
      </w:r>
      <w:r w:rsidRPr="00F5557B">
        <w:rPr>
          <w:rFonts w:ascii="IRANSans" w:hAnsi="IRANSans" w:cs="IRANSans"/>
          <w:sz w:val="24"/>
          <w:szCs w:val="24"/>
          <w:rtl/>
        </w:rPr>
        <w:t xml:space="preserve"> سیمپلکس </w:t>
      </w:r>
      <w:r w:rsidR="009B112F" w:rsidRPr="00F5557B">
        <w:rPr>
          <w:rFonts w:ascii="IRANSans" w:hAnsi="IRANSans" w:cs="IRANSans"/>
          <w:sz w:val="24"/>
          <w:szCs w:val="24"/>
          <w:rtl/>
        </w:rPr>
        <w:t xml:space="preserve">دو </w:t>
      </w:r>
      <w:r w:rsidRPr="00F5557B">
        <w:rPr>
          <w:rFonts w:ascii="IRANSans" w:hAnsi="IRANSans" w:cs="IRANSans"/>
          <w:sz w:val="24"/>
          <w:szCs w:val="24"/>
          <w:rtl/>
        </w:rPr>
        <w:t xml:space="preserve">سوال اساسی وجود داد که قبل از خرید باید آن ها را از خودتان بپرسید. </w:t>
      </w:r>
    </w:p>
    <w:p w:rsidR="0015504B" w:rsidRPr="00F5557B" w:rsidRDefault="0015504B" w:rsidP="0015504B">
      <w:pPr>
        <w:rPr>
          <w:rFonts w:ascii="IRANSans" w:hAnsi="IRANSans" w:cs="IRANSans"/>
          <w:sz w:val="24"/>
          <w:szCs w:val="24"/>
          <w:rtl/>
        </w:rPr>
      </w:pPr>
      <w:r w:rsidRPr="00F5557B">
        <w:rPr>
          <w:rFonts w:ascii="IRANSans" w:hAnsi="IRANSans" w:cs="IRANSans"/>
          <w:sz w:val="24"/>
          <w:szCs w:val="24"/>
          <w:rtl/>
        </w:rPr>
        <w:lastRenderedPageBreak/>
        <w:t>در چه زمینه‌ای به آن ها نیاز دارید؟</w:t>
      </w:r>
    </w:p>
    <w:p w:rsidR="0015504B" w:rsidRPr="00F5557B" w:rsidRDefault="0015504B" w:rsidP="0015504B">
      <w:pPr>
        <w:rPr>
          <w:rFonts w:ascii="IRANSans" w:hAnsi="IRANSans" w:cs="IRANSans"/>
          <w:sz w:val="24"/>
          <w:szCs w:val="24"/>
          <w:rtl/>
        </w:rPr>
      </w:pPr>
      <w:r w:rsidRPr="00F5557B">
        <w:rPr>
          <w:rFonts w:ascii="IRANSans" w:hAnsi="IRANSans" w:cs="IRANSans"/>
          <w:sz w:val="24"/>
          <w:szCs w:val="24"/>
          <w:rtl/>
        </w:rPr>
        <w:t xml:space="preserve">برای داخل ساختمان یا خارج از ساختمان به آن ها نیاز دارید؟ </w:t>
      </w:r>
    </w:p>
    <w:p w:rsidR="009B112F" w:rsidRPr="00F5557B" w:rsidRDefault="009B112F" w:rsidP="0015504B">
      <w:pPr>
        <w:rPr>
          <w:rFonts w:ascii="IRANSans" w:hAnsi="IRANSans" w:cs="IRANSans"/>
          <w:sz w:val="24"/>
          <w:szCs w:val="24"/>
          <w:rtl/>
        </w:rPr>
      </w:pPr>
      <w:r w:rsidRPr="00F5557B">
        <w:rPr>
          <w:rFonts w:ascii="IRANSans" w:hAnsi="IRANSans" w:cs="IRANSans"/>
          <w:sz w:val="24"/>
          <w:szCs w:val="24"/>
          <w:rtl/>
        </w:rPr>
        <w:t>پس از پاسخ به سوال های بالا می توانید با بخش فروش تماس گرفته و از مشاوره رایگان بهره‌مند شوید.</w:t>
      </w:r>
    </w:p>
    <w:p w:rsidR="009B112F" w:rsidRDefault="00747035" w:rsidP="009B112F">
      <w:pPr>
        <w:rPr>
          <w:rFonts w:ascii="IRANSans" w:hAnsi="IRANSans" w:cs="IRANSans"/>
          <w:sz w:val="24"/>
          <w:szCs w:val="24"/>
          <w:rtl/>
        </w:rPr>
      </w:pPr>
      <w:r w:rsidRPr="00F5557B">
        <w:rPr>
          <w:rFonts w:ascii="IRANSans" w:hAnsi="IRANSans" w:cs="IRANSans"/>
          <w:sz w:val="24"/>
          <w:szCs w:val="24"/>
          <w:rtl/>
        </w:rPr>
        <w:t>آن</w:t>
      </w:r>
      <w:r w:rsidR="009B112F" w:rsidRPr="00F5557B">
        <w:rPr>
          <w:rFonts w:ascii="IRANSans" w:hAnsi="IRANSans" w:cs="IRANSans"/>
          <w:sz w:val="24"/>
          <w:szCs w:val="24"/>
          <w:rtl/>
        </w:rPr>
        <w:t xml:space="preserve"> </w:t>
      </w:r>
      <w:r w:rsidRPr="00F5557B">
        <w:rPr>
          <w:rFonts w:ascii="IRANSans" w:hAnsi="IRANSans" w:cs="IRANSans"/>
          <w:sz w:val="24"/>
          <w:szCs w:val="24"/>
          <w:rtl/>
        </w:rPr>
        <w:t>ها در بسیاری از طول های از پیش ساخته شده و پیکربندی های اتصال آماده برای تحویل روز بعد، یا سفارشی به هر طولی که نیاز دارید، ذخیره شده اند.</w:t>
      </w:r>
    </w:p>
    <w:p w:rsidR="00667463" w:rsidRPr="00F5557B" w:rsidRDefault="00667463" w:rsidP="009B112F">
      <w:pPr>
        <w:rPr>
          <w:rFonts w:ascii="IRANSans" w:hAnsi="IRANSans" w:cs="IRANSans" w:hint="cs"/>
          <w:sz w:val="24"/>
          <w:szCs w:val="24"/>
          <w:rtl/>
        </w:rPr>
      </w:pPr>
      <w:r>
        <w:rPr>
          <w:rFonts w:ascii="IRANSans" w:hAnsi="IRANSans" w:cs="IRANSans" w:hint="cs"/>
          <w:sz w:val="24"/>
          <w:szCs w:val="24"/>
        </w:rPr>
        <w:pict>
          <v:shape id="_x0000_i1032" type="#_x0000_t75" style="width:451.25pt;height:393.55pt">
            <v:imagedata r:id="rId6" o:title="71WKby3H7bL._SL1500_"/>
          </v:shape>
        </w:pict>
      </w:r>
    </w:p>
    <w:p w:rsidR="009B112F" w:rsidRPr="00F5557B" w:rsidRDefault="009B112F" w:rsidP="009B112F">
      <w:pPr>
        <w:pStyle w:val="Heading2"/>
        <w:rPr>
          <w:rFonts w:ascii="IRANSans" w:hAnsi="IRANSans" w:cs="IRANSans"/>
          <w:sz w:val="24"/>
          <w:szCs w:val="24"/>
          <w:rtl/>
          <w:lang w:bidi="prs-AF"/>
        </w:rPr>
      </w:pPr>
      <w:r w:rsidRPr="00F5557B">
        <w:rPr>
          <w:rFonts w:ascii="IRANSans" w:hAnsi="IRANSans" w:cs="IRANSans"/>
          <w:sz w:val="24"/>
          <w:szCs w:val="24"/>
          <w:rtl/>
        </w:rPr>
        <w:t xml:space="preserve">کاربرد  </w:t>
      </w:r>
      <w:r w:rsidRPr="00F5557B">
        <w:rPr>
          <w:rFonts w:ascii="IRANSans" w:hAnsi="IRANSans" w:cs="IRANSans"/>
          <w:sz w:val="24"/>
          <w:szCs w:val="24"/>
          <w:rtl/>
        </w:rPr>
        <w:t xml:space="preserve">پچ کورد های فیبر نوری </w:t>
      </w:r>
      <w:r w:rsidRPr="00F5557B">
        <w:rPr>
          <w:rFonts w:ascii="IRANSans" w:hAnsi="IRANSans" w:cs="IRANSans"/>
          <w:sz w:val="24"/>
          <w:szCs w:val="24"/>
        </w:rPr>
        <w:t xml:space="preserve">SC </w:t>
      </w:r>
      <w:r w:rsidRPr="00F5557B">
        <w:rPr>
          <w:rFonts w:ascii="Times New Roman" w:hAnsi="Times New Roman" w:cs="Times New Roman"/>
          <w:sz w:val="24"/>
          <w:szCs w:val="24"/>
        </w:rPr>
        <w:t>–</w:t>
      </w:r>
      <w:r w:rsidRPr="00F5557B">
        <w:rPr>
          <w:rFonts w:ascii="IRANSans" w:hAnsi="IRANSans" w:cs="IRANSans"/>
          <w:sz w:val="24"/>
          <w:szCs w:val="24"/>
        </w:rPr>
        <w:t xml:space="preserve"> SC </w:t>
      </w:r>
      <w:r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 سیمپلکس</w:t>
      </w:r>
    </w:p>
    <w:p w:rsidR="00F5557B" w:rsidRPr="00F5557B" w:rsidRDefault="00F5557B" w:rsidP="00F5557B">
      <w:pPr>
        <w:rPr>
          <w:rFonts w:ascii="IRANSans" w:hAnsi="IRANSans" w:cs="IRANSans"/>
          <w:sz w:val="24"/>
          <w:szCs w:val="24"/>
          <w:rtl/>
        </w:rPr>
      </w:pPr>
      <w:r w:rsidRPr="00F5557B">
        <w:rPr>
          <w:rFonts w:ascii="IRANSans" w:hAnsi="IRANSans" w:cs="IRANSans"/>
          <w:sz w:val="24"/>
          <w:szCs w:val="24"/>
          <w:rtl/>
        </w:rPr>
        <w:t xml:space="preserve">پچ کورد های فیبر نوری </w:t>
      </w:r>
      <w:r w:rsidRPr="00F5557B">
        <w:rPr>
          <w:rFonts w:ascii="IRANSans" w:hAnsi="IRANSans" w:cs="IRANSans"/>
          <w:sz w:val="24"/>
          <w:szCs w:val="24"/>
        </w:rPr>
        <w:t xml:space="preserve">SC </w:t>
      </w:r>
      <w:r w:rsidRPr="00F5557B">
        <w:rPr>
          <w:rFonts w:ascii="Times New Roman" w:hAnsi="Times New Roman" w:cs="Times New Roman"/>
          <w:sz w:val="24"/>
          <w:szCs w:val="24"/>
        </w:rPr>
        <w:t>–</w:t>
      </w:r>
      <w:r w:rsidRPr="00F5557B">
        <w:rPr>
          <w:rFonts w:ascii="IRANSans" w:hAnsi="IRANSans" w:cs="IRANSans"/>
          <w:sz w:val="24"/>
          <w:szCs w:val="24"/>
        </w:rPr>
        <w:t xml:space="preserve"> SC </w:t>
      </w:r>
      <w:r w:rsidRPr="00F5557B">
        <w:rPr>
          <w:rFonts w:ascii="IRANSans" w:hAnsi="IRANSans" w:cs="IRANSans"/>
          <w:sz w:val="24"/>
          <w:szCs w:val="24"/>
          <w:rtl/>
          <w:lang w:bidi="prs-AF"/>
        </w:rPr>
        <w:t xml:space="preserve"> سیمپلکس</w:t>
      </w:r>
      <w:r w:rsidRPr="00F5557B">
        <w:rPr>
          <w:rFonts w:ascii="IRANSans" w:hAnsi="IRANSans" w:cs="IRANSans"/>
          <w:sz w:val="24"/>
          <w:szCs w:val="24"/>
          <w:rtl/>
        </w:rPr>
        <w:t xml:space="preserve"> به دلیل سرعت بالا در در دریافت و ارسال اطلاعات با کیفیت بالا کاربرد های زیادی دارند که برخی از آن ها عبارت‌اند از:</w:t>
      </w:r>
    </w:p>
    <w:p w:rsidR="00F5557B" w:rsidRPr="00F5557B" w:rsidRDefault="00F5557B" w:rsidP="00F5557B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  <w:rtl/>
        </w:rPr>
      </w:pPr>
      <w:r w:rsidRPr="00F5557B">
        <w:rPr>
          <w:rFonts w:ascii="IRANSans" w:hAnsi="IRANSans" w:cs="IRANSans"/>
          <w:sz w:val="24"/>
          <w:szCs w:val="24"/>
          <w:rtl/>
        </w:rPr>
        <w:t xml:space="preserve">شبکه های مخابراتی </w:t>
      </w:r>
    </w:p>
    <w:p w:rsidR="00F5557B" w:rsidRPr="00F5557B" w:rsidRDefault="00F5557B" w:rsidP="00F5557B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  <w:rtl/>
        </w:rPr>
      </w:pPr>
      <w:r w:rsidRPr="00F5557B">
        <w:rPr>
          <w:rFonts w:ascii="IRANSans" w:hAnsi="IRANSans" w:cs="IRANSans"/>
          <w:sz w:val="24"/>
          <w:szCs w:val="24"/>
          <w:rtl/>
        </w:rPr>
        <w:t>شبکه های کامپیوتری</w:t>
      </w:r>
    </w:p>
    <w:p w:rsidR="00F5557B" w:rsidRPr="00F5557B" w:rsidRDefault="00F5557B" w:rsidP="00F5557B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</w:rPr>
      </w:pPr>
      <w:r w:rsidRPr="00F5557B">
        <w:rPr>
          <w:rFonts w:ascii="IRANSans" w:hAnsi="IRANSans" w:cs="IRANSans"/>
          <w:sz w:val="24"/>
          <w:szCs w:val="24"/>
          <w:rtl/>
        </w:rPr>
        <w:lastRenderedPageBreak/>
        <w:t>دریافت و ارسال اطلاعات</w:t>
      </w:r>
    </w:p>
    <w:p w:rsidR="00747035" w:rsidRDefault="00747035" w:rsidP="00747035">
      <w:pPr>
        <w:pStyle w:val="Heading2"/>
        <w:rPr>
          <w:rFonts w:ascii="IRANSans" w:hAnsi="IRANSans" w:cs="IRANSans"/>
          <w:sz w:val="24"/>
          <w:szCs w:val="24"/>
          <w:rtl/>
        </w:rPr>
      </w:pPr>
      <w:r w:rsidRPr="00F5557B">
        <w:rPr>
          <w:rFonts w:ascii="IRANSans" w:hAnsi="IRANSans" w:cs="IRANSans"/>
          <w:sz w:val="24"/>
          <w:szCs w:val="24"/>
          <w:rtl/>
        </w:rPr>
        <w:t xml:space="preserve">مشخصات فنی </w:t>
      </w:r>
      <w:r w:rsidRPr="00F5557B">
        <w:rPr>
          <w:rFonts w:ascii="IRANSans" w:hAnsi="IRANSans" w:cs="IRANSans"/>
          <w:sz w:val="24"/>
          <w:szCs w:val="24"/>
          <w:rtl/>
        </w:rPr>
        <w:t xml:space="preserve">پچ کورد فیبر نوری </w:t>
      </w:r>
      <w:r w:rsidRPr="00F5557B">
        <w:rPr>
          <w:rFonts w:ascii="IRANSans" w:hAnsi="IRANSans" w:cs="IRANSans"/>
          <w:sz w:val="24"/>
          <w:szCs w:val="24"/>
        </w:rPr>
        <w:t xml:space="preserve"> SC </w:t>
      </w:r>
      <w:r w:rsidRPr="00F5557B">
        <w:rPr>
          <w:rFonts w:ascii="Times New Roman" w:hAnsi="Times New Roman" w:cs="Times New Roman"/>
          <w:sz w:val="24"/>
          <w:szCs w:val="24"/>
        </w:rPr>
        <w:t>–</w:t>
      </w:r>
      <w:r w:rsidRPr="00F5557B">
        <w:rPr>
          <w:rFonts w:ascii="IRANSans" w:hAnsi="IRANSans" w:cs="IRANSans"/>
          <w:sz w:val="24"/>
          <w:szCs w:val="24"/>
        </w:rPr>
        <w:t xml:space="preserve"> SC</w:t>
      </w:r>
      <w:r w:rsidRPr="00F5557B">
        <w:rPr>
          <w:rFonts w:ascii="IRANSans" w:hAnsi="IRANSans" w:cs="IRANSans"/>
          <w:sz w:val="24"/>
          <w:szCs w:val="24"/>
          <w:rtl/>
        </w:rPr>
        <w:t>سیمپلکس</w:t>
      </w:r>
    </w:p>
    <w:p w:rsidR="00667463" w:rsidRPr="00667463" w:rsidRDefault="00667463" w:rsidP="00667463">
      <w:pPr>
        <w:rPr>
          <w:rtl/>
        </w:rPr>
      </w:pPr>
      <w:r>
        <w:pict>
          <v:shape id="_x0000_i1035" type="#_x0000_t75" style="width:451.25pt;height:451.25pt">
            <v:imagedata r:id="rId7" o:title="sc-fiber-patch-cord"/>
          </v:shape>
        </w:pict>
      </w:r>
      <w:bookmarkStart w:id="0" w:name="_GoBack"/>
      <w:bookmarkEnd w:id="0"/>
    </w:p>
    <w:p w:rsidR="00663E0E" w:rsidRPr="00663E0E" w:rsidRDefault="00663E0E" w:rsidP="00663E0E">
      <w:pPr>
        <w:rPr>
          <w:rtl/>
        </w:rPr>
      </w:pPr>
    </w:p>
    <w:tbl>
      <w:tblPr>
        <w:tblStyle w:val="PlainTable1"/>
        <w:tblW w:w="6755" w:type="dxa"/>
        <w:jc w:val="center"/>
        <w:tblLook w:val="04A0" w:firstRow="1" w:lastRow="0" w:firstColumn="1" w:lastColumn="0" w:noHBand="0" w:noVBand="1"/>
      </w:tblPr>
      <w:tblGrid>
        <w:gridCol w:w="3830"/>
        <w:gridCol w:w="2925"/>
      </w:tblGrid>
      <w:tr w:rsidR="00747035" w:rsidRPr="00F5557B" w:rsidTr="00735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747035" w:rsidRPr="00F5557B" w:rsidRDefault="00747035" w:rsidP="00735392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F5557B">
              <w:rPr>
                <w:rFonts w:ascii="IRANSans" w:hAnsi="IRANSans" w:cs="IRANSans"/>
                <w:b w:val="0"/>
                <w:bCs w:val="0"/>
                <w:sz w:val="24"/>
                <w:szCs w:val="24"/>
              </w:rPr>
              <w:t xml:space="preserve">ST-SC </w:t>
            </w:r>
            <w:r w:rsidRPr="00F5557B">
              <w:rPr>
                <w:rFonts w:ascii="IRANSans" w:hAnsi="IRANSans" w:cs="IRANSans"/>
                <w:b w:val="0"/>
                <w:bCs w:val="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25" w:type="dxa"/>
          </w:tcPr>
          <w:p w:rsidR="00747035" w:rsidRPr="00F5557B" w:rsidRDefault="00747035" w:rsidP="00735392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bookmarkStart w:id="1" w:name="_Hlk122246208"/>
            <w:r w:rsidRPr="00F5557B">
              <w:rPr>
                <w:rFonts w:ascii="IRANSans" w:hAnsi="IRANSans" w:cs="IRANSans"/>
                <w:b w:val="0"/>
                <w:bCs w:val="0"/>
                <w:sz w:val="24"/>
                <w:szCs w:val="24"/>
                <w:rtl/>
              </w:rPr>
              <w:t>نوع کانکتور</w:t>
            </w:r>
          </w:p>
        </w:tc>
      </w:tr>
      <w:tr w:rsidR="00747035" w:rsidRPr="00F5557B" w:rsidTr="00735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747035" w:rsidRPr="00F5557B" w:rsidRDefault="00747035" w:rsidP="00735392">
            <w:pPr>
              <w:pStyle w:val="NormalWeb"/>
              <w:jc w:val="center"/>
              <w:rPr>
                <w:rFonts w:ascii="IRANSans" w:hAnsi="IRANSans" w:cs="IRANSans"/>
                <w:b w:val="0"/>
                <w:bCs w:val="0"/>
                <w:rtl/>
                <w:lang w:bidi="fa-IR"/>
              </w:rPr>
            </w:pPr>
            <w:r w:rsidRPr="00F5557B">
              <w:rPr>
                <w:rFonts w:ascii="IRANSans" w:hAnsi="IRANSans" w:cs="IRANSans"/>
                <w:b w:val="0"/>
                <w:bCs w:val="0"/>
                <w:rtl/>
                <w:lang w:bidi="fa-IR"/>
              </w:rPr>
              <w:t>1متر 2متر 3متر</w:t>
            </w:r>
            <w:r w:rsidRPr="00F5557B">
              <w:rPr>
                <w:rFonts w:ascii="IRANSans" w:hAnsi="IRANSans" w:cs="IRANSans"/>
                <w:b w:val="0"/>
                <w:bCs w:val="0"/>
                <w:rtl/>
                <w:lang w:bidi="fa-IR"/>
              </w:rPr>
              <w:t xml:space="preserve"> 0.5 متر 1.5 متر 2.5 متر</w:t>
            </w:r>
          </w:p>
        </w:tc>
        <w:tc>
          <w:tcPr>
            <w:tcW w:w="2925" w:type="dxa"/>
          </w:tcPr>
          <w:p w:rsidR="00747035" w:rsidRPr="00F5557B" w:rsidRDefault="00747035" w:rsidP="0073539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F5557B">
              <w:rPr>
                <w:rFonts w:ascii="IRANSans" w:hAnsi="IRANSans" w:cs="IRANSans"/>
                <w:sz w:val="24"/>
                <w:szCs w:val="24"/>
                <w:rtl/>
              </w:rPr>
              <w:t>طول کابل</w:t>
            </w:r>
          </w:p>
        </w:tc>
      </w:tr>
      <w:tr w:rsidR="00747035" w:rsidRPr="00F5557B" w:rsidTr="007353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747035" w:rsidRPr="00F5557B" w:rsidRDefault="00747035" w:rsidP="00747035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F5557B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LSZH</w:t>
            </w:r>
          </w:p>
        </w:tc>
        <w:tc>
          <w:tcPr>
            <w:tcW w:w="2925" w:type="dxa"/>
          </w:tcPr>
          <w:p w:rsidR="00747035" w:rsidRPr="00F5557B" w:rsidRDefault="00747035" w:rsidP="0073539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F5557B"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  <w:t>روکش کابل</w:t>
            </w:r>
          </w:p>
        </w:tc>
      </w:tr>
      <w:tr w:rsidR="00747035" w:rsidRPr="00F5557B" w:rsidTr="00735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747035" w:rsidRPr="00F5557B" w:rsidRDefault="00747035" w:rsidP="00735392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F5557B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UPC / APC</w:t>
            </w:r>
          </w:p>
        </w:tc>
        <w:tc>
          <w:tcPr>
            <w:tcW w:w="2925" w:type="dxa"/>
          </w:tcPr>
          <w:p w:rsidR="00747035" w:rsidRPr="00F5557B" w:rsidRDefault="00747035" w:rsidP="0073539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lang w:bidi="fa-IR"/>
              </w:rPr>
            </w:pPr>
            <w:r w:rsidRPr="00F5557B"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  <w:t>نوع پولیش</w:t>
            </w:r>
          </w:p>
        </w:tc>
      </w:tr>
      <w:tr w:rsidR="00747035" w:rsidRPr="00F5557B" w:rsidTr="007353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747035" w:rsidRPr="00F5557B" w:rsidRDefault="00747035" w:rsidP="00735392">
            <w:pPr>
              <w:jc w:val="center"/>
              <w:rPr>
                <w:rFonts w:ascii="IRANSans" w:eastAsia="Times New Roman" w:hAnsi="IRANSans" w:cs="IRANSans"/>
                <w:sz w:val="24"/>
                <w:szCs w:val="24"/>
                <w:lang w:bidi="fa-IR"/>
              </w:rPr>
            </w:pPr>
            <w:r w:rsidRPr="00F5557B">
              <w:rPr>
                <w:rFonts w:ascii="IRANSans" w:eastAsia="Times New Roman" w:hAnsi="IRANSans" w:cs="IRANSans"/>
                <w:sz w:val="24"/>
                <w:szCs w:val="24"/>
                <w:lang w:bidi="fa-IR"/>
              </w:rPr>
              <w:t>Single mode</w:t>
            </w:r>
          </w:p>
        </w:tc>
        <w:tc>
          <w:tcPr>
            <w:tcW w:w="2925" w:type="dxa"/>
          </w:tcPr>
          <w:p w:rsidR="00747035" w:rsidRPr="00F5557B" w:rsidRDefault="00747035" w:rsidP="0073539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F5557B"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  <w:t>نوع فیبر</w:t>
            </w:r>
          </w:p>
        </w:tc>
      </w:tr>
      <w:tr w:rsidR="00747035" w:rsidRPr="00F5557B" w:rsidTr="00735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747035" w:rsidRPr="00F5557B" w:rsidRDefault="00747035" w:rsidP="00735392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lang w:bidi="fa-IR"/>
              </w:rPr>
            </w:pPr>
            <w:r w:rsidRPr="00F5557B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lang w:bidi="fa-IR"/>
              </w:rPr>
              <w:t>Simplex / duplex</w:t>
            </w:r>
          </w:p>
        </w:tc>
        <w:tc>
          <w:tcPr>
            <w:tcW w:w="2925" w:type="dxa"/>
          </w:tcPr>
          <w:p w:rsidR="00747035" w:rsidRPr="00F5557B" w:rsidRDefault="00747035" w:rsidP="0073539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</w:rPr>
            </w:pPr>
            <w:r w:rsidRPr="00F5557B">
              <w:rPr>
                <w:rFonts w:ascii="IRANSans" w:eastAsia="Times New Roman" w:hAnsi="IRANSans" w:cs="IRANSans"/>
                <w:sz w:val="24"/>
                <w:szCs w:val="24"/>
                <w:rtl/>
              </w:rPr>
              <w:t>ساختار</w:t>
            </w:r>
          </w:p>
        </w:tc>
      </w:tr>
      <w:tr w:rsidR="00747035" w:rsidRPr="00F5557B" w:rsidTr="007353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747035" w:rsidRPr="00F5557B" w:rsidRDefault="00747035" w:rsidP="00735392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F5557B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&gt;-50</w:t>
            </w:r>
          </w:p>
        </w:tc>
        <w:tc>
          <w:tcPr>
            <w:tcW w:w="2925" w:type="dxa"/>
          </w:tcPr>
          <w:p w:rsidR="00747035" w:rsidRPr="00F5557B" w:rsidRDefault="00747035" w:rsidP="0073539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F5557B">
              <w:rPr>
                <w:rFonts w:ascii="IRANSans" w:hAnsi="IRANSans" w:cs="IRANSans"/>
                <w:sz w:val="24"/>
                <w:szCs w:val="24"/>
                <w:rtl/>
              </w:rPr>
              <w:t>تلفات عبوری (</w:t>
            </w:r>
            <w:r w:rsidRPr="00F5557B">
              <w:rPr>
                <w:rFonts w:ascii="IRANSans" w:hAnsi="IRANSans" w:cs="IRANSans"/>
                <w:sz w:val="24"/>
                <w:szCs w:val="24"/>
              </w:rPr>
              <w:t>IL</w:t>
            </w:r>
            <w:r w:rsidRPr="00F5557B">
              <w:rPr>
                <w:rFonts w:ascii="IRANSans" w:hAnsi="IRANSans" w:cs="IRANSans"/>
                <w:sz w:val="24"/>
                <w:szCs w:val="24"/>
                <w:rtl/>
              </w:rPr>
              <w:t>)</w:t>
            </w:r>
          </w:p>
        </w:tc>
      </w:tr>
      <w:tr w:rsidR="00747035" w:rsidRPr="00F5557B" w:rsidTr="00735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747035" w:rsidRPr="00F5557B" w:rsidRDefault="00747035" w:rsidP="00735392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bookmarkStart w:id="2" w:name="_Hlk122778137"/>
            <w:r w:rsidRPr="00F5557B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lastRenderedPageBreak/>
              <w:t>&gt;-0.3</w:t>
            </w:r>
          </w:p>
        </w:tc>
        <w:tc>
          <w:tcPr>
            <w:tcW w:w="2925" w:type="dxa"/>
          </w:tcPr>
          <w:p w:rsidR="00747035" w:rsidRPr="00F5557B" w:rsidRDefault="00747035" w:rsidP="0073539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</w:rPr>
            </w:pPr>
            <w:r w:rsidRPr="00F5557B">
              <w:rPr>
                <w:rFonts w:ascii="IRANSans" w:hAnsi="IRANSans" w:cs="IRANSans"/>
                <w:sz w:val="24"/>
                <w:szCs w:val="24"/>
                <w:rtl/>
              </w:rPr>
              <w:t xml:space="preserve">تلفات بازگشتی </w:t>
            </w:r>
            <w:r w:rsidRPr="00F5557B">
              <w:rPr>
                <w:rFonts w:ascii="IRANSans" w:hAnsi="IRANSans" w:cs="IRANSans"/>
                <w:sz w:val="24"/>
                <w:szCs w:val="24"/>
              </w:rPr>
              <w:t>(RL)</w:t>
            </w:r>
          </w:p>
        </w:tc>
      </w:tr>
      <w:bookmarkEnd w:id="1"/>
      <w:bookmarkEnd w:id="2"/>
    </w:tbl>
    <w:p w:rsidR="00747035" w:rsidRPr="00F5557B" w:rsidRDefault="00747035" w:rsidP="00747035">
      <w:pPr>
        <w:rPr>
          <w:rFonts w:ascii="IRANSans" w:hAnsi="IRANSans" w:cs="IRANSans"/>
          <w:sz w:val="24"/>
          <w:szCs w:val="24"/>
          <w:rtl/>
        </w:rPr>
      </w:pPr>
    </w:p>
    <w:p w:rsidR="00747035" w:rsidRPr="00F5557B" w:rsidRDefault="00747035">
      <w:pPr>
        <w:rPr>
          <w:rFonts w:ascii="IRANSans" w:hAnsi="IRANSans" w:cs="IRANSans"/>
          <w:sz w:val="24"/>
          <w:szCs w:val="24"/>
          <w:rtl/>
        </w:rPr>
      </w:pPr>
    </w:p>
    <w:p w:rsidR="00747035" w:rsidRPr="00F5557B" w:rsidRDefault="00747035">
      <w:pPr>
        <w:rPr>
          <w:rFonts w:ascii="IRANSans" w:hAnsi="IRANSans" w:cs="IRANSans"/>
          <w:sz w:val="24"/>
          <w:szCs w:val="24"/>
        </w:rPr>
      </w:pPr>
    </w:p>
    <w:sectPr w:rsidR="00747035" w:rsidRPr="00F5557B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83207"/>
    <w:multiLevelType w:val="hybridMultilevel"/>
    <w:tmpl w:val="F9526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035"/>
    <w:rsid w:val="00045B2C"/>
    <w:rsid w:val="00073DB1"/>
    <w:rsid w:val="0015504B"/>
    <w:rsid w:val="004C34E5"/>
    <w:rsid w:val="00663E0E"/>
    <w:rsid w:val="00667463"/>
    <w:rsid w:val="00747035"/>
    <w:rsid w:val="009B112F"/>
    <w:rsid w:val="00C612DE"/>
    <w:rsid w:val="00F5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035B0D3"/>
  <w15:chartTrackingRefBased/>
  <w15:docId w15:val="{E56225B8-DE8F-4DD9-ACD5-CFC061EF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DB1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34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34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34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C34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4703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PlainTable1">
    <w:name w:val="Plain Table 1"/>
    <w:basedOn w:val="TableNormal"/>
    <w:uiPriority w:val="41"/>
    <w:rsid w:val="00747035"/>
    <w:pPr>
      <w:spacing w:after="0" w:line="240" w:lineRule="auto"/>
    </w:pPr>
    <w:rPr>
      <w:lang w:bidi="ar-S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2</cp:revision>
  <dcterms:created xsi:type="dcterms:W3CDTF">2022-12-24T09:41:00Z</dcterms:created>
  <dcterms:modified xsi:type="dcterms:W3CDTF">2022-12-24T10:45:00Z</dcterms:modified>
</cp:coreProperties>
</file>